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F3" w:rsidRDefault="00F209F3">
      <w:r>
        <w:rPr>
          <w:noProof/>
        </w:rPr>
        <w:drawing>
          <wp:inline distT="0" distB="0" distL="0" distR="0">
            <wp:extent cx="7116891" cy="4645593"/>
            <wp:effectExtent l="0" t="0" r="8255" b="3175"/>
            <wp:docPr id="1" name="Picture 1" descr="http://abcnotation.com/getResource/downloads/image/sussex-carol.png?a=www.pghardy.net/concertina/tunebooks/pgh_xmas_tunebook/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notation.com/getResource/downloads/image/sussex-carol.png?a=www.pghardy.net/concertina/tunebooks/pgh_xmas_tunebook/00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91" cy="4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EE" w:rsidRDefault="00C47FEE"/>
    <w:p w:rsidR="00F237ED" w:rsidRPr="00F237ED" w:rsidRDefault="00F237ED" w:rsidP="00F237ED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en"/>
        </w:rPr>
      </w:pPr>
      <w:r w:rsidRPr="00F237ED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en"/>
        </w:rPr>
        <w:t>Sussex Carol</w:t>
      </w:r>
    </w:p>
    <w:p w:rsidR="00F237ED" w:rsidRPr="00F237ED" w:rsidRDefault="00F237ED" w:rsidP="00F237ED">
      <w:pPr>
        <w:spacing w:after="0" w:line="334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F237ED">
        <w:rPr>
          <w:rFonts w:ascii="Arial" w:eastAsia="Times New Roman" w:hAnsi="Arial" w:cs="Arial"/>
          <w:color w:val="222222"/>
          <w:sz w:val="19"/>
          <w:szCs w:val="19"/>
        </w:rPr>
        <w:t>From Wikipedia, the free encyclopedia</w:t>
      </w:r>
    </w:p>
    <w:p w:rsidR="00F237ED" w:rsidRPr="00F237ED" w:rsidRDefault="00F237ED" w:rsidP="00F237ED">
      <w:pPr>
        <w:spacing w:line="334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F237ED">
        <w:rPr>
          <w:rFonts w:ascii="Arial" w:eastAsia="Times New Roman" w:hAnsi="Arial" w:cs="Arial"/>
          <w:color w:val="222222"/>
          <w:sz w:val="21"/>
          <w:szCs w:val="21"/>
        </w:rPr>
        <w:t xml:space="preserve">Jump to: </w:t>
      </w:r>
      <w:hyperlink r:id="rId5" w:anchor="mw-head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</w:rPr>
          <w:t>navigation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hyperlink r:id="rId6" w:anchor="p-search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</w:rPr>
          <w:t>search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F237ED" w:rsidRPr="00F237ED" w:rsidRDefault="00F237ED" w:rsidP="00F237ED">
      <w:pPr>
        <w:spacing w:after="0" w:line="334" w:lineRule="atLeast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The </w:t>
      </w:r>
      <w:r w:rsidRPr="00F237E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"Sussex Carol"</w:t>
      </w: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is a </w:t>
      </w:r>
      <w:hyperlink r:id="rId7" w:tooltip="Christmas carol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Christmas carol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popular in </w:t>
      </w:r>
      <w:hyperlink r:id="rId8" w:tooltip="United Kingdom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Britain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sometimes referred to by its first line </w:t>
      </w:r>
      <w:r w:rsidRPr="00F237E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"On Christmas night all Christians sing"</w:t>
      </w: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. Its words were first published by </w:t>
      </w:r>
      <w:hyperlink r:id="rId9" w:tooltip="Luke Wadding (bishop of Ferns) (page does not exist)" w:history="1">
        <w:r w:rsidRPr="00F237ED">
          <w:rPr>
            <w:rFonts w:ascii="Arial" w:eastAsia="Times New Roman" w:hAnsi="Arial" w:cs="Arial"/>
            <w:color w:val="BA0000"/>
            <w:sz w:val="21"/>
            <w:szCs w:val="21"/>
            <w:lang w:val="en"/>
          </w:rPr>
          <w:t>Luke Wadding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a 17th-century Irish bishop, in a work called </w:t>
      </w:r>
      <w:r w:rsidRPr="00F237E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Small Garland of Pious and Godly Songs</w:t>
      </w: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(1684). It is unclear whether Wadding wrote the song or was recording an earlier composition.</w:t>
      </w:r>
      <w:hyperlink r:id="rId10" w:anchor="cite_note-1" w:history="1"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[1</w:t>
        </w:r>
        <w:proofErr w:type="gramStart"/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]</w:t>
        </w:r>
        <w:proofErr w:type="gramEnd"/>
      </w:hyperlink>
      <w:hyperlink r:id="rId11" w:anchor="cite_note-hcc-2" w:history="1"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[2]</w:t>
        </w:r>
      </w:hyperlink>
    </w:p>
    <w:p w:rsidR="00F237ED" w:rsidRPr="00F237ED" w:rsidRDefault="00F237ED" w:rsidP="00F237ED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Both the text and the tune to which it is now sung were discovered and written down by </w:t>
      </w:r>
      <w:hyperlink r:id="rId12" w:tooltip="Cecil Sharp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Cecil Sharp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in </w:t>
      </w:r>
      <w:hyperlink r:id="rId13" w:tooltip="Buckland, Gloucestershire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Buckland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</w:t>
      </w:r>
      <w:hyperlink r:id="rId14" w:tooltip="Gloucestershire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Gloucestershire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and </w:t>
      </w:r>
      <w:hyperlink r:id="rId15" w:tooltip="Ralph Vaughan Williams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Ralph Vaughan Williams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who heard it being sung by a Harriet </w:t>
      </w:r>
      <w:proofErr w:type="spellStart"/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>Verrall</w:t>
      </w:r>
      <w:proofErr w:type="spellEnd"/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of </w:t>
      </w:r>
      <w:hyperlink r:id="rId16" w:tooltip="Monk's Gate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Monk's Gate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near </w:t>
      </w:r>
      <w:hyperlink r:id="rId17" w:tooltip="Horsham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Horsham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</w:t>
      </w:r>
      <w:hyperlink r:id="rId18" w:tooltip="Sussex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Sussex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(hence "Sussex Carol").</w:t>
      </w:r>
      <w:hyperlink r:id="rId19" w:anchor="cite_note-sharp-3" w:history="1"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[3]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The tune to which it is generally sung today is the one Vaughan Williams took down from Mrs. </w:t>
      </w:r>
      <w:proofErr w:type="spellStart"/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>Verrall</w:t>
      </w:r>
      <w:proofErr w:type="spellEnd"/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published in 1919.</w:t>
      </w:r>
      <w:hyperlink r:id="rId20" w:anchor="cite_note-hcc-2" w:history="1"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[2]</w:t>
        </w:r>
      </w:hyperlink>
    </w:p>
    <w:p w:rsidR="00F237ED" w:rsidRPr="00F237ED" w:rsidRDefault="00F237ED" w:rsidP="00F237ED">
      <w:pPr>
        <w:spacing w:after="0" w:line="334" w:lineRule="atLeast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An earlier version using a different tune and a variation on the first line, "On Christmas night true Christians sing", was published as early as 1878 in </w:t>
      </w:r>
      <w:hyperlink r:id="rId21" w:tooltip="Henry Ramsden Bramley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 xml:space="preserve">Henry Ramsden </w:t>
        </w:r>
        <w:proofErr w:type="spellStart"/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Bramley</w:t>
        </w:r>
        <w:proofErr w:type="spellEnd"/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</w:t>
      </w:r>
      <w:hyperlink r:id="rId22" w:tooltip="John Stainer" w:history="1"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 xml:space="preserve">John </w:t>
        </w:r>
        <w:proofErr w:type="spellStart"/>
        <w:r w:rsidRPr="00F237ED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Stainer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>'s</w:t>
      </w:r>
      <w:proofErr w:type="spellEnd"/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r w:rsidRPr="00F237E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Christmas Carols New and Old</w:t>
      </w: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23" w:anchor="cite_note-4" w:history="1"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[4]</w:t>
        </w:r>
      </w:hyperlink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The carol has been arranged by a number of composers. Vaughan Williams' setting is found in his </w:t>
      </w:r>
      <w:r w:rsidRPr="00F237E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Eight Traditional English Carols</w:t>
      </w:r>
      <w:r w:rsidRPr="00F237E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24" w:anchor="cite_note-5" w:history="1">
        <w:r w:rsidRPr="00F237ED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[5]</w:t>
        </w:r>
      </w:hyperlink>
    </w:p>
    <w:p w:rsidR="00F01A1F" w:rsidRDefault="00F01A1F"/>
    <w:p w:rsidR="00F01A1F" w:rsidRDefault="00F01A1F">
      <w:r>
        <w:rPr>
          <w:noProof/>
        </w:rPr>
        <w:lastRenderedPageBreak/>
        <w:drawing>
          <wp:inline distT="0" distB="0" distL="0" distR="0">
            <wp:extent cx="6969211" cy="10168815"/>
            <wp:effectExtent l="0" t="0" r="3175" b="4445"/>
            <wp:docPr id="2" name="Picture 2" descr="https://hymnary.org/page/fetch/WAR2003/243/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ymnary.org/page/fetch/WAR2003/243/thumbna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97" cy="101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D9" w:rsidRDefault="00EB1CD9">
      <w:r>
        <w:rPr>
          <w:noProof/>
        </w:rPr>
        <w:lastRenderedPageBreak/>
        <w:drawing>
          <wp:inline distT="0" distB="0" distL="0" distR="0">
            <wp:extent cx="7080422" cy="9779972"/>
            <wp:effectExtent l="0" t="0" r="6350" b="0"/>
            <wp:docPr id="3" name="Picture 3" descr="https://i.pinimg.com/736x/47/87/6d/47876da99994953510adf989bdb939e6--sheet-music-for-piano-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47/87/6d/47876da99994953510adf989bdb939e6--sheet-music-for-piano-sussex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194" cy="97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6F" w:rsidRDefault="00D3596F">
      <w:r>
        <w:rPr>
          <w:noProof/>
        </w:rPr>
        <w:lastRenderedPageBreak/>
        <w:drawing>
          <wp:inline distT="0" distB="0" distL="0" distR="0">
            <wp:extent cx="6858000" cy="8883763"/>
            <wp:effectExtent l="0" t="0" r="0" b="0"/>
            <wp:docPr id="4" name="Picture 4" descr="http://michaelkravchuk.com/wp-content/uploads/2017/09/Sussex-Carol-D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haelkravchuk.com/wp-content/uploads/2017/09/Sussex-Carol-Due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96F" w:rsidSect="00F2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3"/>
    <w:rsid w:val="009E55FA"/>
    <w:rsid w:val="00C47FEE"/>
    <w:rsid w:val="00D3596F"/>
    <w:rsid w:val="00EB1CD9"/>
    <w:rsid w:val="00F01A1F"/>
    <w:rsid w:val="00F209F3"/>
    <w:rsid w:val="00F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4000-2633-4F53-8AE9-B1CF0C80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237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43">
          <w:marLeft w:val="0"/>
          <w:marRight w:val="0"/>
          <w:marTop w:val="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Kingdom" TargetMode="External"/><Relationship Id="rId13" Type="http://schemas.openxmlformats.org/officeDocument/2006/relationships/hyperlink" Target="https://en.wikipedia.org/wiki/Buckland,_Gloucestershire" TargetMode="External"/><Relationship Id="rId18" Type="http://schemas.openxmlformats.org/officeDocument/2006/relationships/hyperlink" Target="https://en.wikipedia.org/wiki/Sussex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Henry_Ramsden_Bramley" TargetMode="External"/><Relationship Id="rId7" Type="http://schemas.openxmlformats.org/officeDocument/2006/relationships/hyperlink" Target="https://en.wikipedia.org/wiki/Christmas_carol" TargetMode="External"/><Relationship Id="rId12" Type="http://schemas.openxmlformats.org/officeDocument/2006/relationships/hyperlink" Target="https://en.wikipedia.org/wiki/Cecil_Sharp" TargetMode="External"/><Relationship Id="rId17" Type="http://schemas.openxmlformats.org/officeDocument/2006/relationships/hyperlink" Target="https://en.wikipedia.org/wiki/Horsham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onk%27s_Gate" TargetMode="External"/><Relationship Id="rId20" Type="http://schemas.openxmlformats.org/officeDocument/2006/relationships/hyperlink" Target="https://en.wikipedia.org/wiki/Sussex_Caro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ussex_Carol" TargetMode="External"/><Relationship Id="rId11" Type="http://schemas.openxmlformats.org/officeDocument/2006/relationships/hyperlink" Target="https://en.wikipedia.org/wiki/Sussex_Carol" TargetMode="External"/><Relationship Id="rId24" Type="http://schemas.openxmlformats.org/officeDocument/2006/relationships/hyperlink" Target="https://en.wikipedia.org/wiki/Sussex_Carol" TargetMode="External"/><Relationship Id="rId5" Type="http://schemas.openxmlformats.org/officeDocument/2006/relationships/hyperlink" Target="https://en.wikipedia.org/wiki/Sussex_Carol" TargetMode="External"/><Relationship Id="rId15" Type="http://schemas.openxmlformats.org/officeDocument/2006/relationships/hyperlink" Target="https://en.wikipedia.org/wiki/Ralph_Vaughan_Williams" TargetMode="External"/><Relationship Id="rId23" Type="http://schemas.openxmlformats.org/officeDocument/2006/relationships/hyperlink" Target="https://en.wikipedia.org/wiki/Sussex_Caro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Sussex_Carol" TargetMode="External"/><Relationship Id="rId19" Type="http://schemas.openxmlformats.org/officeDocument/2006/relationships/hyperlink" Target="https://en.wikipedia.org/wiki/Sussex_Caro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/index.php?title=Luke_Wadding_(bishop_of_Ferns)&amp;action=edit&amp;redlink=1" TargetMode="External"/><Relationship Id="rId14" Type="http://schemas.openxmlformats.org/officeDocument/2006/relationships/hyperlink" Target="https://en.wikipedia.org/wiki/Gloucestershire" TargetMode="External"/><Relationship Id="rId22" Type="http://schemas.openxmlformats.org/officeDocument/2006/relationships/hyperlink" Target="https://en.wikipedia.org/wiki/John_Stainer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Wilzer</dc:creator>
  <cp:keywords/>
  <dc:description/>
  <cp:lastModifiedBy>Susan Wilzer</cp:lastModifiedBy>
  <cp:revision>8</cp:revision>
  <dcterms:created xsi:type="dcterms:W3CDTF">2017-12-05T18:31:00Z</dcterms:created>
  <dcterms:modified xsi:type="dcterms:W3CDTF">2017-12-05T18:46:00Z</dcterms:modified>
</cp:coreProperties>
</file>